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0A" w:rsidRDefault="0024160A" w:rsidP="0024160A">
      <w:pPr>
        <w:jc w:val="center"/>
        <w:rPr>
          <w:sz w:val="32"/>
          <w:szCs w:val="32"/>
          <w:u w:val="single"/>
        </w:rPr>
      </w:pPr>
    </w:p>
    <w:p w:rsidR="0024160A" w:rsidRDefault="0024160A" w:rsidP="0024160A">
      <w:pPr>
        <w:jc w:val="center"/>
        <w:rPr>
          <w:sz w:val="32"/>
          <w:szCs w:val="32"/>
          <w:u w:val="single"/>
        </w:rPr>
      </w:pPr>
      <w:r>
        <w:rPr>
          <w:noProof/>
          <w:lang w:val="en-US"/>
        </w:rPr>
        <w:drawing>
          <wp:anchor distT="0" distB="0" distL="114300" distR="114300" simplePos="0" relativeHeight="251659264" behindDoc="1" locked="1" layoutInCell="1" allowOverlap="0" wp14:anchorId="4FE393B3" wp14:editId="68A61912">
            <wp:simplePos x="0" y="0"/>
            <wp:positionH relativeFrom="margin">
              <wp:posOffset>1028700</wp:posOffset>
            </wp:positionH>
            <wp:positionV relativeFrom="page">
              <wp:posOffset>342900</wp:posOffset>
            </wp:positionV>
            <wp:extent cx="3840480" cy="1115695"/>
            <wp:effectExtent l="0" t="0" r="0" b="1905"/>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91E">
        <w:rPr>
          <w:sz w:val="32"/>
          <w:szCs w:val="32"/>
          <w:u w:val="single"/>
        </w:rPr>
        <w:t xml:space="preserve"> </w:t>
      </w:r>
      <w:r w:rsidRPr="00474CB8">
        <w:rPr>
          <w:sz w:val="32"/>
          <w:szCs w:val="32"/>
          <w:u w:val="single"/>
        </w:rPr>
        <w:t>General Meeting Minutes</w:t>
      </w:r>
      <w:r>
        <w:rPr>
          <w:sz w:val="32"/>
          <w:szCs w:val="32"/>
          <w:u w:val="single"/>
        </w:rPr>
        <w:t xml:space="preserve"> (</w:t>
      </w:r>
      <w:r w:rsidR="009A0CF1">
        <w:rPr>
          <w:sz w:val="32"/>
          <w:szCs w:val="32"/>
          <w:u w:val="single"/>
        </w:rPr>
        <w:t>For Approval</w:t>
      </w:r>
      <w:r>
        <w:rPr>
          <w:sz w:val="32"/>
          <w:szCs w:val="32"/>
          <w:u w:val="single"/>
        </w:rPr>
        <w:t>)</w:t>
      </w:r>
      <w:r w:rsidRPr="00406D4C">
        <w:rPr>
          <w:sz w:val="32"/>
          <w:szCs w:val="32"/>
          <w:u w:val="single"/>
        </w:rPr>
        <w:t xml:space="preserve"> </w:t>
      </w:r>
    </w:p>
    <w:p w:rsidR="0024160A" w:rsidRPr="009301FD" w:rsidRDefault="0024160A" w:rsidP="0024160A">
      <w:pPr>
        <w:jc w:val="center"/>
        <w:rPr>
          <w:sz w:val="32"/>
          <w:szCs w:val="32"/>
        </w:rPr>
      </w:pPr>
      <w:proofErr w:type="gramStart"/>
      <w:r>
        <w:rPr>
          <w:sz w:val="32"/>
          <w:szCs w:val="32"/>
        </w:rPr>
        <w:t xml:space="preserve">February </w:t>
      </w:r>
      <w:r w:rsidRPr="00E04ED9">
        <w:rPr>
          <w:sz w:val="32"/>
          <w:szCs w:val="32"/>
        </w:rPr>
        <w:t xml:space="preserve"> </w:t>
      </w:r>
      <w:r>
        <w:rPr>
          <w:sz w:val="32"/>
          <w:szCs w:val="32"/>
        </w:rPr>
        <w:t>5</w:t>
      </w:r>
      <w:proofErr w:type="gramEnd"/>
      <w:r>
        <w:rPr>
          <w:sz w:val="32"/>
          <w:szCs w:val="32"/>
        </w:rPr>
        <w:t xml:space="preserve">, 2024 </w:t>
      </w:r>
      <w:r w:rsidRPr="00E04ED9">
        <w:rPr>
          <w:sz w:val="32"/>
          <w:szCs w:val="32"/>
        </w:rPr>
        <w:t xml:space="preserve">at </w:t>
      </w:r>
      <w:r>
        <w:rPr>
          <w:sz w:val="32"/>
          <w:szCs w:val="32"/>
        </w:rPr>
        <w:t>Christ</w:t>
      </w:r>
      <w:r w:rsidRPr="00E04ED9">
        <w:rPr>
          <w:sz w:val="32"/>
          <w:szCs w:val="32"/>
        </w:rPr>
        <w:t xml:space="preserve"> Church</w:t>
      </w:r>
      <w:r>
        <w:rPr>
          <w:sz w:val="32"/>
          <w:szCs w:val="32"/>
        </w:rPr>
        <w:t xml:space="preserve"> Anglican</w:t>
      </w:r>
      <w:r w:rsidRPr="00E04ED9">
        <w:rPr>
          <w:sz w:val="32"/>
          <w:szCs w:val="32"/>
        </w:rPr>
        <w:t xml:space="preserve">, </w:t>
      </w:r>
      <w:proofErr w:type="spellStart"/>
      <w:r w:rsidRPr="00E04ED9">
        <w:rPr>
          <w:sz w:val="32"/>
          <w:szCs w:val="32"/>
        </w:rPr>
        <w:t>Campbellford</w:t>
      </w:r>
      <w:proofErr w:type="spellEnd"/>
    </w:p>
    <w:p w:rsidR="0024160A" w:rsidRDefault="0024160A" w:rsidP="0024160A">
      <w:pPr>
        <w:rPr>
          <w:sz w:val="28"/>
          <w:szCs w:val="28"/>
        </w:rPr>
      </w:pPr>
      <w:r w:rsidRPr="00E04ED9">
        <w:rPr>
          <w:b/>
          <w:sz w:val="28"/>
          <w:szCs w:val="28"/>
        </w:rPr>
        <w:t>Attending</w:t>
      </w:r>
      <w:r w:rsidRPr="00283665">
        <w:rPr>
          <w:b/>
          <w:sz w:val="28"/>
          <w:szCs w:val="28"/>
        </w:rPr>
        <w:t>:</w:t>
      </w:r>
      <w:r>
        <w:rPr>
          <w:sz w:val="28"/>
          <w:szCs w:val="28"/>
        </w:rPr>
        <w:t xml:space="preserve">  </w:t>
      </w:r>
      <w:r w:rsidR="009C0E00">
        <w:rPr>
          <w:sz w:val="28"/>
          <w:szCs w:val="28"/>
        </w:rPr>
        <w:tab/>
      </w:r>
      <w:r>
        <w:rPr>
          <w:sz w:val="28"/>
          <w:szCs w:val="28"/>
        </w:rPr>
        <w:t xml:space="preserve">Pat </w:t>
      </w:r>
      <w:proofErr w:type="spellStart"/>
      <w:r>
        <w:rPr>
          <w:sz w:val="28"/>
          <w:szCs w:val="28"/>
        </w:rPr>
        <w:t>Annaert</w:t>
      </w:r>
      <w:proofErr w:type="spellEnd"/>
      <w:r>
        <w:rPr>
          <w:sz w:val="28"/>
          <w:szCs w:val="28"/>
        </w:rPr>
        <w:t xml:space="preserve">, Jan </w:t>
      </w:r>
      <w:proofErr w:type="spellStart"/>
      <w:r>
        <w:rPr>
          <w:sz w:val="28"/>
          <w:szCs w:val="28"/>
        </w:rPr>
        <w:t>Bastedo</w:t>
      </w:r>
      <w:proofErr w:type="spellEnd"/>
      <w:r>
        <w:rPr>
          <w:sz w:val="28"/>
          <w:szCs w:val="28"/>
        </w:rPr>
        <w:t xml:space="preserve">, Glenn Bennett, Lois Bennett, </w:t>
      </w:r>
      <w:proofErr w:type="spellStart"/>
      <w:r>
        <w:rPr>
          <w:sz w:val="28"/>
          <w:szCs w:val="28"/>
        </w:rPr>
        <w:t>Konnie</w:t>
      </w:r>
      <w:proofErr w:type="spellEnd"/>
      <w:r>
        <w:rPr>
          <w:sz w:val="28"/>
          <w:szCs w:val="28"/>
        </w:rPr>
        <w:t xml:space="preserve"> </w:t>
      </w:r>
      <w:proofErr w:type="spellStart"/>
      <w:r>
        <w:rPr>
          <w:sz w:val="28"/>
          <w:szCs w:val="28"/>
        </w:rPr>
        <w:t>Elief</w:t>
      </w:r>
      <w:proofErr w:type="spellEnd"/>
      <w:r>
        <w:rPr>
          <w:sz w:val="28"/>
          <w:szCs w:val="28"/>
        </w:rPr>
        <w:t xml:space="preserve">, Helen </w:t>
      </w:r>
      <w:proofErr w:type="spellStart"/>
      <w:r>
        <w:rPr>
          <w:sz w:val="28"/>
          <w:szCs w:val="28"/>
        </w:rPr>
        <w:t>Evegroen</w:t>
      </w:r>
      <w:proofErr w:type="spellEnd"/>
      <w:r>
        <w:rPr>
          <w:sz w:val="28"/>
          <w:szCs w:val="28"/>
        </w:rPr>
        <w:t xml:space="preserve">, Hazel Farley, Carol Ferguson, Gayle Fox, Muriel Godden, Teresa </w:t>
      </w:r>
      <w:proofErr w:type="spellStart"/>
      <w:r>
        <w:rPr>
          <w:sz w:val="28"/>
          <w:szCs w:val="28"/>
        </w:rPr>
        <w:t>Hammell</w:t>
      </w:r>
      <w:proofErr w:type="spellEnd"/>
      <w:r>
        <w:rPr>
          <w:sz w:val="28"/>
          <w:szCs w:val="28"/>
        </w:rPr>
        <w:t xml:space="preserve">, Darla Hodge, </w:t>
      </w:r>
      <w:proofErr w:type="spellStart"/>
      <w:r>
        <w:rPr>
          <w:sz w:val="28"/>
          <w:szCs w:val="28"/>
        </w:rPr>
        <w:t>Lamoine</w:t>
      </w:r>
      <w:proofErr w:type="spellEnd"/>
      <w:r>
        <w:rPr>
          <w:sz w:val="28"/>
          <w:szCs w:val="28"/>
        </w:rPr>
        <w:t xml:space="preserve"> Hodge, Jen Hudson, Katherine Jefferson, Gayle </w:t>
      </w:r>
      <w:proofErr w:type="spellStart"/>
      <w:r>
        <w:rPr>
          <w:sz w:val="28"/>
          <w:szCs w:val="28"/>
        </w:rPr>
        <w:t>Laroche</w:t>
      </w:r>
      <w:proofErr w:type="spellEnd"/>
      <w:r>
        <w:rPr>
          <w:sz w:val="28"/>
          <w:szCs w:val="28"/>
        </w:rPr>
        <w:t xml:space="preserve">, Phyllis Léger, Betty </w:t>
      </w:r>
      <w:proofErr w:type="spellStart"/>
      <w:r>
        <w:rPr>
          <w:sz w:val="28"/>
          <w:szCs w:val="28"/>
        </w:rPr>
        <w:t>Leppanen</w:t>
      </w:r>
      <w:proofErr w:type="spellEnd"/>
      <w:r>
        <w:rPr>
          <w:sz w:val="28"/>
          <w:szCs w:val="28"/>
        </w:rPr>
        <w:t>, Lynn Lewis, Linda Mack, N</w:t>
      </w:r>
      <w:r w:rsidR="007C26DA">
        <w:rPr>
          <w:sz w:val="28"/>
          <w:szCs w:val="28"/>
        </w:rPr>
        <w:t xml:space="preserve">ancy </w:t>
      </w:r>
      <w:proofErr w:type="spellStart"/>
      <w:r w:rsidR="007C26DA">
        <w:rPr>
          <w:sz w:val="28"/>
          <w:szCs w:val="28"/>
        </w:rPr>
        <w:t>McCarten</w:t>
      </w:r>
      <w:proofErr w:type="spellEnd"/>
      <w:r w:rsidR="007C26DA">
        <w:rPr>
          <w:sz w:val="28"/>
          <w:szCs w:val="28"/>
        </w:rPr>
        <w:t xml:space="preserve">, Theresa Miller, </w:t>
      </w:r>
      <w:r>
        <w:rPr>
          <w:sz w:val="28"/>
          <w:szCs w:val="28"/>
        </w:rPr>
        <w:t xml:space="preserve">Elizabeth </w:t>
      </w:r>
      <w:proofErr w:type="spellStart"/>
      <w:r>
        <w:rPr>
          <w:sz w:val="28"/>
          <w:szCs w:val="28"/>
        </w:rPr>
        <w:t>Neiderhauser</w:t>
      </w:r>
      <w:proofErr w:type="spellEnd"/>
      <w:r>
        <w:rPr>
          <w:sz w:val="28"/>
          <w:szCs w:val="28"/>
        </w:rPr>
        <w:t xml:space="preserve">, Barb </w:t>
      </w:r>
      <w:proofErr w:type="spellStart"/>
      <w:r>
        <w:rPr>
          <w:sz w:val="28"/>
          <w:szCs w:val="28"/>
        </w:rPr>
        <w:t>Petherick</w:t>
      </w:r>
      <w:proofErr w:type="spellEnd"/>
      <w:r>
        <w:rPr>
          <w:sz w:val="28"/>
          <w:szCs w:val="28"/>
        </w:rPr>
        <w:t xml:space="preserve">, Andrew Reynolds, Linda Richards, Carol Robertson, Louise Sander, Cathy Shannon, Yvonne Smallwood, Verne Sparks, Sandra </w:t>
      </w:r>
      <w:proofErr w:type="spellStart"/>
      <w:r>
        <w:rPr>
          <w:sz w:val="28"/>
          <w:szCs w:val="28"/>
        </w:rPr>
        <w:t>Vella</w:t>
      </w:r>
      <w:proofErr w:type="spellEnd"/>
      <w:r>
        <w:rPr>
          <w:sz w:val="28"/>
          <w:szCs w:val="28"/>
        </w:rPr>
        <w:t xml:space="preserve">, and guests: </w:t>
      </w:r>
      <w:r w:rsidR="002F1B1F">
        <w:rPr>
          <w:sz w:val="28"/>
          <w:szCs w:val="28"/>
        </w:rPr>
        <w:t>Joanna O’Connor</w:t>
      </w:r>
      <w:r>
        <w:rPr>
          <w:sz w:val="28"/>
          <w:szCs w:val="28"/>
        </w:rPr>
        <w:t>,</w:t>
      </w:r>
      <w:r w:rsidR="002F1B1F">
        <w:rPr>
          <w:sz w:val="28"/>
          <w:szCs w:val="28"/>
        </w:rPr>
        <w:t xml:space="preserve"> Erin </w:t>
      </w:r>
      <w:r w:rsidR="009A0CF1">
        <w:rPr>
          <w:sz w:val="28"/>
          <w:szCs w:val="28"/>
        </w:rPr>
        <w:t xml:space="preserve">Petty </w:t>
      </w:r>
      <w:r w:rsidR="002F1B1F">
        <w:rPr>
          <w:sz w:val="28"/>
          <w:szCs w:val="28"/>
        </w:rPr>
        <w:t>O’Connor, Peggy O’Connor,</w:t>
      </w:r>
      <w:r w:rsidR="009A0CF1">
        <w:rPr>
          <w:sz w:val="28"/>
          <w:szCs w:val="28"/>
        </w:rPr>
        <w:t xml:space="preserve"> </w:t>
      </w:r>
      <w:proofErr w:type="spellStart"/>
      <w:r w:rsidR="009A0CF1">
        <w:rPr>
          <w:sz w:val="28"/>
          <w:szCs w:val="28"/>
        </w:rPr>
        <w:t>Ewe</w:t>
      </w:r>
      <w:r>
        <w:rPr>
          <w:sz w:val="28"/>
          <w:szCs w:val="28"/>
        </w:rPr>
        <w:t>n</w:t>
      </w:r>
      <w:proofErr w:type="spellEnd"/>
      <w:r>
        <w:rPr>
          <w:sz w:val="28"/>
          <w:szCs w:val="28"/>
        </w:rPr>
        <w:t xml:space="preserve"> Ferguson, </w:t>
      </w:r>
      <w:r w:rsidR="002F1B1F">
        <w:rPr>
          <w:sz w:val="28"/>
          <w:szCs w:val="28"/>
        </w:rPr>
        <w:t xml:space="preserve">Nancy Ballard, Lindsay McMillan </w:t>
      </w:r>
      <w:r>
        <w:rPr>
          <w:sz w:val="28"/>
          <w:szCs w:val="28"/>
        </w:rPr>
        <w:t xml:space="preserve">and </w:t>
      </w:r>
      <w:r w:rsidR="002F1B1F">
        <w:rPr>
          <w:sz w:val="28"/>
          <w:szCs w:val="28"/>
        </w:rPr>
        <w:t xml:space="preserve">Chris </w:t>
      </w:r>
      <w:proofErr w:type="spellStart"/>
      <w:r w:rsidR="002F1B1F">
        <w:rPr>
          <w:sz w:val="28"/>
          <w:szCs w:val="28"/>
        </w:rPr>
        <w:t>Rucska</w:t>
      </w:r>
      <w:proofErr w:type="spellEnd"/>
      <w:r>
        <w:rPr>
          <w:sz w:val="28"/>
          <w:szCs w:val="28"/>
        </w:rPr>
        <w:t xml:space="preserve">. </w:t>
      </w:r>
    </w:p>
    <w:p w:rsidR="00823CFA" w:rsidRDefault="0024160A" w:rsidP="0024160A">
      <w:pPr>
        <w:rPr>
          <w:sz w:val="28"/>
          <w:szCs w:val="28"/>
        </w:rPr>
      </w:pPr>
      <w:r w:rsidRPr="00C44274">
        <w:rPr>
          <w:b/>
          <w:sz w:val="28"/>
          <w:szCs w:val="28"/>
        </w:rPr>
        <w:t>Welcome</w:t>
      </w:r>
      <w:r w:rsidRPr="00283665">
        <w:rPr>
          <w:b/>
          <w:sz w:val="28"/>
          <w:szCs w:val="28"/>
        </w:rPr>
        <w:t>:</w:t>
      </w:r>
      <w:r>
        <w:rPr>
          <w:sz w:val="28"/>
          <w:szCs w:val="28"/>
        </w:rPr>
        <w:t xml:space="preserve"> </w:t>
      </w:r>
      <w:r w:rsidR="009C0E00">
        <w:rPr>
          <w:sz w:val="28"/>
          <w:szCs w:val="28"/>
        </w:rPr>
        <w:tab/>
      </w:r>
      <w:r>
        <w:rPr>
          <w:sz w:val="28"/>
          <w:szCs w:val="28"/>
        </w:rPr>
        <w:t>Cath</w:t>
      </w:r>
      <w:r w:rsidR="002F1B1F">
        <w:rPr>
          <w:sz w:val="28"/>
          <w:szCs w:val="28"/>
        </w:rPr>
        <w:t xml:space="preserve">y Shannon </w:t>
      </w:r>
      <w:r>
        <w:rPr>
          <w:sz w:val="28"/>
          <w:szCs w:val="28"/>
        </w:rPr>
        <w:t>welcomed everyone to the meeting</w:t>
      </w:r>
      <w:r w:rsidR="002F1B1F">
        <w:rPr>
          <w:sz w:val="28"/>
          <w:szCs w:val="28"/>
        </w:rPr>
        <w:t xml:space="preserve"> explaining that she was now in the President’s position following the recent decision by Catherine Jefferson to resign from the Presidency for personal reasons. </w:t>
      </w:r>
    </w:p>
    <w:p w:rsidR="00823CFA" w:rsidRDefault="00823CFA" w:rsidP="0024160A">
      <w:pPr>
        <w:rPr>
          <w:sz w:val="28"/>
          <w:szCs w:val="28"/>
        </w:rPr>
      </w:pPr>
      <w:r>
        <w:rPr>
          <w:sz w:val="28"/>
          <w:szCs w:val="28"/>
        </w:rPr>
        <w:t xml:space="preserve">She began the meeting by reading the Native Land Acknowledgement and asked Andrew Reynolds who has assumed membership responsibilities for the Society, to introduce the guests for the evening. Andrew did so with assists from Carol Ferguson. </w:t>
      </w:r>
      <w:r w:rsidR="002F1B1F">
        <w:rPr>
          <w:sz w:val="28"/>
          <w:szCs w:val="28"/>
        </w:rPr>
        <w:t xml:space="preserve">Cathy </w:t>
      </w:r>
      <w:r>
        <w:rPr>
          <w:sz w:val="28"/>
          <w:szCs w:val="28"/>
        </w:rPr>
        <w:t xml:space="preserve">Shannon then re-introduced all executive board members and </w:t>
      </w:r>
      <w:r w:rsidR="002F1B1F">
        <w:rPr>
          <w:sz w:val="28"/>
          <w:szCs w:val="28"/>
        </w:rPr>
        <w:t xml:space="preserve">expressed thanks to Catherine </w:t>
      </w:r>
      <w:r>
        <w:rPr>
          <w:sz w:val="28"/>
          <w:szCs w:val="28"/>
        </w:rPr>
        <w:t xml:space="preserve">Jefferson </w:t>
      </w:r>
      <w:r w:rsidR="002F1B1F">
        <w:rPr>
          <w:sz w:val="28"/>
          <w:szCs w:val="28"/>
        </w:rPr>
        <w:t xml:space="preserve">for </w:t>
      </w:r>
      <w:r w:rsidR="009C0E00">
        <w:rPr>
          <w:sz w:val="28"/>
          <w:szCs w:val="28"/>
        </w:rPr>
        <w:t>her</w:t>
      </w:r>
      <w:r w:rsidR="002F1B1F">
        <w:rPr>
          <w:sz w:val="28"/>
          <w:szCs w:val="28"/>
        </w:rPr>
        <w:t xml:space="preserve"> good work </w:t>
      </w:r>
      <w:r w:rsidR="009C0E00">
        <w:rPr>
          <w:sz w:val="28"/>
          <w:szCs w:val="28"/>
        </w:rPr>
        <w:t>over</w:t>
      </w:r>
      <w:r w:rsidR="002F1B1F">
        <w:rPr>
          <w:sz w:val="28"/>
          <w:szCs w:val="28"/>
        </w:rPr>
        <w:t xml:space="preserve"> the past year</w:t>
      </w:r>
      <w:r>
        <w:rPr>
          <w:sz w:val="28"/>
          <w:szCs w:val="28"/>
        </w:rPr>
        <w:t>,</w:t>
      </w:r>
      <w:r w:rsidR="002F1B1F">
        <w:rPr>
          <w:sz w:val="28"/>
          <w:szCs w:val="28"/>
        </w:rPr>
        <w:t xml:space="preserve"> </w:t>
      </w:r>
      <w:r>
        <w:rPr>
          <w:sz w:val="28"/>
          <w:szCs w:val="28"/>
        </w:rPr>
        <w:t>noting</w:t>
      </w:r>
      <w:r w:rsidR="002F1B1F">
        <w:rPr>
          <w:sz w:val="28"/>
          <w:szCs w:val="28"/>
        </w:rPr>
        <w:t xml:space="preserve"> that Catherine has indicated that she will continue to attend general meeting</w:t>
      </w:r>
      <w:r>
        <w:rPr>
          <w:sz w:val="28"/>
          <w:szCs w:val="28"/>
        </w:rPr>
        <w:t xml:space="preserve">s. </w:t>
      </w:r>
    </w:p>
    <w:p w:rsidR="0024160A" w:rsidRDefault="0024160A" w:rsidP="0024160A">
      <w:pPr>
        <w:rPr>
          <w:sz w:val="28"/>
          <w:szCs w:val="28"/>
        </w:rPr>
      </w:pPr>
      <w:r>
        <w:rPr>
          <w:b/>
          <w:sz w:val="28"/>
          <w:szCs w:val="28"/>
        </w:rPr>
        <w:t xml:space="preserve">Approval of minutes: </w:t>
      </w:r>
      <w:r w:rsidR="009C0E00">
        <w:rPr>
          <w:b/>
          <w:sz w:val="28"/>
          <w:szCs w:val="28"/>
        </w:rPr>
        <w:tab/>
      </w:r>
      <w:r>
        <w:rPr>
          <w:sz w:val="28"/>
          <w:szCs w:val="28"/>
        </w:rPr>
        <w:t xml:space="preserve">Moved by </w:t>
      </w:r>
      <w:r w:rsidR="009C0E00">
        <w:rPr>
          <w:sz w:val="28"/>
          <w:szCs w:val="28"/>
        </w:rPr>
        <w:t>Theresa Miller</w:t>
      </w:r>
      <w:r>
        <w:rPr>
          <w:sz w:val="28"/>
          <w:szCs w:val="28"/>
        </w:rPr>
        <w:t xml:space="preserve">, seconded by </w:t>
      </w:r>
      <w:r w:rsidR="009C0E00">
        <w:rPr>
          <w:sz w:val="28"/>
          <w:szCs w:val="28"/>
        </w:rPr>
        <w:t>Linda Richards</w:t>
      </w:r>
      <w:r>
        <w:rPr>
          <w:sz w:val="28"/>
          <w:szCs w:val="28"/>
        </w:rPr>
        <w:t xml:space="preserve"> that the general meeting minutes of </w:t>
      </w:r>
      <w:r w:rsidR="009C0E00">
        <w:rPr>
          <w:sz w:val="28"/>
          <w:szCs w:val="28"/>
        </w:rPr>
        <w:t>Dec</w:t>
      </w:r>
      <w:r>
        <w:rPr>
          <w:sz w:val="28"/>
          <w:szCs w:val="28"/>
        </w:rPr>
        <w:t>ember</w:t>
      </w:r>
      <w:r w:rsidR="009C0E00">
        <w:rPr>
          <w:sz w:val="28"/>
          <w:szCs w:val="28"/>
        </w:rPr>
        <w:t xml:space="preserve"> 4,</w:t>
      </w:r>
      <w:r>
        <w:rPr>
          <w:sz w:val="28"/>
          <w:szCs w:val="28"/>
        </w:rPr>
        <w:t xml:space="preserve"> 2023 be accepted as distributed. Carried. </w:t>
      </w:r>
    </w:p>
    <w:p w:rsidR="00437A6F" w:rsidRDefault="009C0E00">
      <w:pPr>
        <w:rPr>
          <w:sz w:val="28"/>
          <w:szCs w:val="28"/>
        </w:rPr>
      </w:pPr>
      <w:r w:rsidRPr="009C0E00">
        <w:rPr>
          <w:b/>
          <w:sz w:val="28"/>
          <w:szCs w:val="28"/>
        </w:rPr>
        <w:t>Financial Report</w:t>
      </w:r>
      <w:r>
        <w:rPr>
          <w:b/>
          <w:sz w:val="28"/>
          <w:szCs w:val="28"/>
        </w:rPr>
        <w:t>:</w:t>
      </w:r>
      <w:r>
        <w:rPr>
          <w:sz w:val="28"/>
          <w:szCs w:val="28"/>
        </w:rPr>
        <w:t xml:space="preserve"> </w:t>
      </w:r>
      <w:r>
        <w:rPr>
          <w:sz w:val="28"/>
          <w:szCs w:val="28"/>
        </w:rPr>
        <w:tab/>
        <w:t xml:space="preserve">Theresa Miller reported a current bank balance of $10,132.20 and a book balance of  $9,382.61. She reported as well that the signing authority for C&amp;DHS has been changed with the Royal Bank to reflect the </w:t>
      </w:r>
      <w:r w:rsidR="00C46605">
        <w:rPr>
          <w:sz w:val="28"/>
          <w:szCs w:val="28"/>
        </w:rPr>
        <w:t>makeup of our current executive.</w:t>
      </w:r>
      <w:r w:rsidR="00243657">
        <w:rPr>
          <w:sz w:val="28"/>
          <w:szCs w:val="28"/>
        </w:rPr>
        <w:t xml:space="preserve"> And finally she reported that </w:t>
      </w:r>
      <w:r w:rsidR="00243657">
        <w:rPr>
          <w:sz w:val="28"/>
          <w:szCs w:val="28"/>
        </w:rPr>
        <w:lastRenderedPageBreak/>
        <w:t>the 2023 TPON report had been completed and sent and</w:t>
      </w:r>
      <w:r w:rsidR="00F33D3F">
        <w:rPr>
          <w:sz w:val="28"/>
          <w:szCs w:val="28"/>
        </w:rPr>
        <w:t xml:space="preserve"> that Cathy Shannon has submitted the</w:t>
      </w:r>
      <w:r w:rsidR="00243657">
        <w:rPr>
          <w:sz w:val="28"/>
          <w:szCs w:val="28"/>
        </w:rPr>
        <w:t xml:space="preserve"> annual report to the O.H</w:t>
      </w:r>
      <w:proofErr w:type="gramStart"/>
      <w:r w:rsidR="00243657">
        <w:rPr>
          <w:sz w:val="28"/>
          <w:szCs w:val="28"/>
        </w:rPr>
        <w:t>,A</w:t>
      </w:r>
      <w:proofErr w:type="gramEnd"/>
      <w:r w:rsidR="00243657">
        <w:rPr>
          <w:sz w:val="28"/>
          <w:szCs w:val="28"/>
        </w:rPr>
        <w:t>.</w:t>
      </w:r>
    </w:p>
    <w:p w:rsidR="00F33D3F" w:rsidRDefault="00F33D3F">
      <w:pPr>
        <w:rPr>
          <w:b/>
          <w:sz w:val="28"/>
          <w:szCs w:val="28"/>
        </w:rPr>
      </w:pPr>
      <w:r>
        <w:rPr>
          <w:b/>
          <w:sz w:val="28"/>
          <w:szCs w:val="28"/>
        </w:rPr>
        <w:t xml:space="preserve">Director Updates: </w:t>
      </w:r>
    </w:p>
    <w:p w:rsidR="001B2581" w:rsidRDefault="001B2581">
      <w:pPr>
        <w:rPr>
          <w:sz w:val="28"/>
          <w:szCs w:val="28"/>
        </w:rPr>
      </w:pPr>
      <w:r w:rsidRPr="006B5063">
        <w:rPr>
          <w:b/>
          <w:sz w:val="28"/>
          <w:szCs w:val="28"/>
        </w:rPr>
        <w:t>Cathy Shannon</w:t>
      </w:r>
      <w:r>
        <w:rPr>
          <w:b/>
          <w:sz w:val="28"/>
          <w:szCs w:val="28"/>
        </w:rPr>
        <w:t xml:space="preserve"> </w:t>
      </w:r>
      <w:r w:rsidR="006B5063">
        <w:rPr>
          <w:b/>
          <w:sz w:val="28"/>
          <w:szCs w:val="28"/>
        </w:rPr>
        <w:t xml:space="preserve"> - </w:t>
      </w:r>
      <w:r>
        <w:rPr>
          <w:sz w:val="28"/>
          <w:szCs w:val="28"/>
        </w:rPr>
        <w:t xml:space="preserve">referred everyone to the new 2024 Society handbook </w:t>
      </w:r>
      <w:r>
        <w:rPr>
          <w:sz w:val="28"/>
          <w:szCs w:val="28"/>
          <w:u w:val="single"/>
        </w:rPr>
        <w:t xml:space="preserve">Down the Garden Path </w:t>
      </w:r>
      <w:r w:rsidRPr="001B2581">
        <w:rPr>
          <w:sz w:val="28"/>
          <w:szCs w:val="28"/>
        </w:rPr>
        <w:t>which was distrib</w:t>
      </w:r>
      <w:r>
        <w:rPr>
          <w:sz w:val="28"/>
          <w:szCs w:val="28"/>
        </w:rPr>
        <w:t>u</w:t>
      </w:r>
      <w:r w:rsidRPr="001B2581">
        <w:rPr>
          <w:sz w:val="28"/>
          <w:szCs w:val="28"/>
        </w:rPr>
        <w:t>ted to everyone tonight</w:t>
      </w:r>
      <w:r>
        <w:rPr>
          <w:sz w:val="28"/>
          <w:szCs w:val="28"/>
        </w:rPr>
        <w:t>, acknowledging Catherine Jefferson’s work to put it together. Cathy made special note of the back page of the hand</w:t>
      </w:r>
      <w:r w:rsidR="009A0CF1">
        <w:rPr>
          <w:sz w:val="28"/>
          <w:szCs w:val="28"/>
        </w:rPr>
        <w:t>boo</w:t>
      </w:r>
      <w:r>
        <w:rPr>
          <w:sz w:val="28"/>
          <w:szCs w:val="28"/>
        </w:rPr>
        <w:t xml:space="preserve">k and encouraged everyone to record their hours </w:t>
      </w:r>
      <w:r w:rsidR="000C5ACC">
        <w:rPr>
          <w:sz w:val="28"/>
          <w:szCs w:val="28"/>
        </w:rPr>
        <w:t xml:space="preserve">of volunteering </w:t>
      </w:r>
      <w:r>
        <w:rPr>
          <w:sz w:val="28"/>
          <w:szCs w:val="28"/>
        </w:rPr>
        <w:t>on the Society’s behalf, data that is required each year in our report to the OHA.</w:t>
      </w:r>
    </w:p>
    <w:p w:rsidR="000C5ACC" w:rsidRDefault="000C5ACC">
      <w:pPr>
        <w:rPr>
          <w:sz w:val="28"/>
          <w:szCs w:val="28"/>
        </w:rPr>
      </w:pPr>
      <w:r>
        <w:rPr>
          <w:rFonts w:ascii="Wingdings" w:hAnsi="Wingdings"/>
          <w:sz w:val="28"/>
          <w:szCs w:val="28"/>
        </w:rPr>
        <w:t></w:t>
      </w:r>
      <w:r>
        <w:rPr>
          <w:sz w:val="28"/>
          <w:szCs w:val="28"/>
        </w:rPr>
        <w:tab/>
        <w:t xml:space="preserve">Cathy reported that she continues to work with Trudy </w:t>
      </w:r>
      <w:proofErr w:type="spellStart"/>
      <w:r>
        <w:rPr>
          <w:sz w:val="28"/>
          <w:szCs w:val="28"/>
        </w:rPr>
        <w:t>Neumeyer</w:t>
      </w:r>
      <w:proofErr w:type="spellEnd"/>
      <w:r>
        <w:rPr>
          <w:sz w:val="28"/>
          <w:szCs w:val="28"/>
        </w:rPr>
        <w:t xml:space="preserve"> to keep the C&amp;DHS website updated and functioning. She noted Trudy’s vital work on the Society’s behalf, announcing that the Executive has decided to provide a paid membership and a small stipend to Trudy in recognition of her contributions.</w:t>
      </w:r>
    </w:p>
    <w:p w:rsidR="000C5ACC" w:rsidRDefault="000C5ACC">
      <w:pPr>
        <w:rPr>
          <w:sz w:val="28"/>
          <w:szCs w:val="28"/>
        </w:rPr>
      </w:pPr>
      <w:r>
        <w:rPr>
          <w:rFonts w:ascii="Wingdings" w:hAnsi="Wingdings"/>
          <w:sz w:val="28"/>
          <w:szCs w:val="28"/>
        </w:rPr>
        <w:t></w:t>
      </w:r>
      <w:r w:rsidR="00937041">
        <w:rPr>
          <w:sz w:val="28"/>
          <w:szCs w:val="28"/>
        </w:rPr>
        <w:tab/>
        <w:t xml:space="preserve">Cathy </w:t>
      </w:r>
      <w:r>
        <w:rPr>
          <w:sz w:val="28"/>
          <w:szCs w:val="28"/>
        </w:rPr>
        <w:t xml:space="preserve">expressed thanks to Darla and </w:t>
      </w:r>
      <w:proofErr w:type="spellStart"/>
      <w:r>
        <w:rPr>
          <w:sz w:val="28"/>
          <w:szCs w:val="28"/>
        </w:rPr>
        <w:t>Lemoine</w:t>
      </w:r>
      <w:proofErr w:type="spellEnd"/>
      <w:r>
        <w:rPr>
          <w:sz w:val="28"/>
          <w:szCs w:val="28"/>
        </w:rPr>
        <w:t xml:space="preserve"> for their on-going man</w:t>
      </w:r>
      <w:r w:rsidR="00FB1A6C">
        <w:rPr>
          <w:sz w:val="28"/>
          <w:szCs w:val="28"/>
        </w:rPr>
        <w:t xml:space="preserve">agement of </w:t>
      </w:r>
      <w:r>
        <w:rPr>
          <w:sz w:val="28"/>
          <w:szCs w:val="28"/>
        </w:rPr>
        <w:t xml:space="preserve">our general meeting social time, and to Elisabeth </w:t>
      </w:r>
      <w:proofErr w:type="spellStart"/>
      <w:r>
        <w:rPr>
          <w:sz w:val="28"/>
          <w:szCs w:val="28"/>
        </w:rPr>
        <w:t>Niederhauser</w:t>
      </w:r>
      <w:proofErr w:type="spellEnd"/>
      <w:r>
        <w:rPr>
          <w:sz w:val="28"/>
          <w:szCs w:val="28"/>
        </w:rPr>
        <w:t xml:space="preserve">, Andrew Reynolds </w:t>
      </w:r>
      <w:r w:rsidR="00937041">
        <w:rPr>
          <w:sz w:val="28"/>
          <w:szCs w:val="28"/>
        </w:rPr>
        <w:t xml:space="preserve">and Sandra </w:t>
      </w:r>
      <w:proofErr w:type="spellStart"/>
      <w:r w:rsidR="00937041">
        <w:rPr>
          <w:sz w:val="28"/>
          <w:szCs w:val="28"/>
        </w:rPr>
        <w:t>Vella</w:t>
      </w:r>
      <w:proofErr w:type="spellEnd"/>
      <w:r>
        <w:rPr>
          <w:sz w:val="28"/>
          <w:szCs w:val="28"/>
        </w:rPr>
        <w:t xml:space="preserve"> </w:t>
      </w:r>
      <w:r w:rsidR="00937041">
        <w:rPr>
          <w:sz w:val="28"/>
          <w:szCs w:val="28"/>
        </w:rPr>
        <w:t>for the snacks this evening.</w:t>
      </w:r>
    </w:p>
    <w:p w:rsidR="00937041" w:rsidRDefault="00937041">
      <w:pPr>
        <w:rPr>
          <w:sz w:val="28"/>
          <w:szCs w:val="28"/>
        </w:rPr>
      </w:pPr>
      <w:r w:rsidRPr="006B5063">
        <w:rPr>
          <w:b/>
          <w:sz w:val="28"/>
          <w:szCs w:val="28"/>
        </w:rPr>
        <w:t>Andrew Reynolds and Verne Sparks</w:t>
      </w:r>
      <w:r w:rsidR="006B5063">
        <w:rPr>
          <w:b/>
          <w:sz w:val="28"/>
          <w:szCs w:val="28"/>
        </w:rPr>
        <w:t xml:space="preserve"> </w:t>
      </w:r>
      <w:proofErr w:type="gramStart"/>
      <w:r w:rsidR="006B5063">
        <w:rPr>
          <w:b/>
          <w:sz w:val="28"/>
          <w:szCs w:val="28"/>
        </w:rPr>
        <w:t xml:space="preserve">- </w:t>
      </w:r>
      <w:r>
        <w:rPr>
          <w:sz w:val="28"/>
          <w:szCs w:val="28"/>
        </w:rPr>
        <w:t xml:space="preserve"> confirmed</w:t>
      </w:r>
      <w:proofErr w:type="gramEnd"/>
      <w:r>
        <w:rPr>
          <w:sz w:val="28"/>
          <w:szCs w:val="28"/>
        </w:rPr>
        <w:t xml:space="preserve"> that the transfer of membership responsibilities to Andrew has been completed. They recognized Carol Robertson, Anne </w:t>
      </w:r>
      <w:proofErr w:type="spellStart"/>
      <w:r>
        <w:rPr>
          <w:sz w:val="28"/>
          <w:szCs w:val="28"/>
        </w:rPr>
        <w:t>Vogan</w:t>
      </w:r>
      <w:proofErr w:type="spellEnd"/>
      <w:r>
        <w:rPr>
          <w:sz w:val="28"/>
          <w:szCs w:val="28"/>
        </w:rPr>
        <w:t xml:space="preserve"> and other members who have assisted as greeters at the membership table.</w:t>
      </w:r>
    </w:p>
    <w:p w:rsidR="00937041" w:rsidRDefault="00937041">
      <w:pPr>
        <w:rPr>
          <w:sz w:val="28"/>
          <w:szCs w:val="28"/>
        </w:rPr>
      </w:pPr>
      <w:r>
        <w:rPr>
          <w:rFonts w:ascii="Wingdings" w:hAnsi="Wingdings"/>
          <w:sz w:val="28"/>
          <w:szCs w:val="28"/>
        </w:rPr>
        <w:t></w:t>
      </w:r>
      <w:r w:rsidR="00FB1A6C">
        <w:rPr>
          <w:sz w:val="28"/>
          <w:szCs w:val="28"/>
        </w:rPr>
        <w:tab/>
      </w:r>
      <w:r w:rsidRPr="006B5063">
        <w:rPr>
          <w:sz w:val="28"/>
          <w:szCs w:val="28"/>
        </w:rPr>
        <w:t>Carol Ferguson</w:t>
      </w:r>
      <w:r>
        <w:rPr>
          <w:b/>
          <w:sz w:val="28"/>
          <w:szCs w:val="28"/>
        </w:rPr>
        <w:t xml:space="preserve"> </w:t>
      </w:r>
      <w:r w:rsidR="00FB1A6C">
        <w:rPr>
          <w:sz w:val="28"/>
          <w:szCs w:val="28"/>
        </w:rPr>
        <w:t xml:space="preserve">was thanked by Cathy for </w:t>
      </w:r>
      <w:r>
        <w:rPr>
          <w:sz w:val="28"/>
          <w:szCs w:val="28"/>
        </w:rPr>
        <w:t xml:space="preserve">taking charge of </w:t>
      </w:r>
      <w:r w:rsidR="00FB1A6C">
        <w:rPr>
          <w:sz w:val="28"/>
          <w:szCs w:val="28"/>
        </w:rPr>
        <w:t>and completing the 2024 speakers program and confirmations, although Carol suggested that much of the work had been done when she stepped in.</w:t>
      </w:r>
    </w:p>
    <w:p w:rsidR="00FB1A6C" w:rsidRDefault="00FB1A6C">
      <w:pPr>
        <w:rPr>
          <w:sz w:val="28"/>
          <w:szCs w:val="28"/>
        </w:rPr>
      </w:pPr>
      <w:r>
        <w:rPr>
          <w:rFonts w:ascii="Wingdings" w:hAnsi="Wingdings"/>
          <w:sz w:val="28"/>
          <w:szCs w:val="28"/>
        </w:rPr>
        <w:t></w:t>
      </w:r>
      <w:r>
        <w:rPr>
          <w:sz w:val="28"/>
          <w:szCs w:val="28"/>
        </w:rPr>
        <w:tab/>
        <w:t xml:space="preserve">Cathy referred everyone to the Sales Table that is managed by </w:t>
      </w:r>
      <w:r w:rsidRPr="006B5063">
        <w:rPr>
          <w:sz w:val="28"/>
          <w:szCs w:val="28"/>
        </w:rPr>
        <w:t xml:space="preserve">Helen </w:t>
      </w:r>
      <w:proofErr w:type="spellStart"/>
      <w:r w:rsidRPr="006B5063">
        <w:rPr>
          <w:sz w:val="28"/>
          <w:szCs w:val="28"/>
        </w:rPr>
        <w:t>Evegroen</w:t>
      </w:r>
      <w:proofErr w:type="spellEnd"/>
      <w:r>
        <w:rPr>
          <w:b/>
          <w:sz w:val="28"/>
          <w:szCs w:val="28"/>
        </w:rPr>
        <w:t xml:space="preserve"> </w:t>
      </w:r>
      <w:r w:rsidR="009A0CF1">
        <w:rPr>
          <w:sz w:val="28"/>
          <w:szCs w:val="28"/>
        </w:rPr>
        <w:t>and which tonight featured an</w:t>
      </w:r>
      <w:r>
        <w:rPr>
          <w:sz w:val="28"/>
          <w:szCs w:val="28"/>
        </w:rPr>
        <w:t xml:space="preserve"> array of books and plants for sale. Helen also oversees the monthly </w:t>
      </w:r>
      <w:proofErr w:type="spellStart"/>
      <w:r>
        <w:rPr>
          <w:sz w:val="28"/>
          <w:szCs w:val="28"/>
        </w:rPr>
        <w:t>Toonie</w:t>
      </w:r>
      <w:proofErr w:type="spellEnd"/>
      <w:r>
        <w:rPr>
          <w:sz w:val="28"/>
          <w:szCs w:val="28"/>
        </w:rPr>
        <w:t xml:space="preserve"> Draw</w:t>
      </w:r>
      <w:r w:rsidR="00C02D0E">
        <w:rPr>
          <w:sz w:val="28"/>
          <w:szCs w:val="28"/>
        </w:rPr>
        <w:t xml:space="preserve">, the prize for which </w:t>
      </w:r>
      <w:proofErr w:type="gramStart"/>
      <w:r w:rsidR="00C02D0E">
        <w:rPr>
          <w:sz w:val="28"/>
          <w:szCs w:val="28"/>
        </w:rPr>
        <w:t>this evening was provided by Verne Sparks</w:t>
      </w:r>
      <w:proofErr w:type="gramEnd"/>
      <w:r w:rsidR="00C02D0E">
        <w:rPr>
          <w:sz w:val="28"/>
          <w:szCs w:val="28"/>
        </w:rPr>
        <w:t>.</w:t>
      </w:r>
    </w:p>
    <w:p w:rsidR="00C02D0E" w:rsidRDefault="00C02D0E">
      <w:pPr>
        <w:rPr>
          <w:sz w:val="28"/>
          <w:szCs w:val="28"/>
        </w:rPr>
      </w:pPr>
      <w:r>
        <w:rPr>
          <w:rFonts w:ascii="Wingdings" w:hAnsi="Wingdings"/>
          <w:sz w:val="28"/>
          <w:szCs w:val="28"/>
        </w:rPr>
        <w:t></w:t>
      </w:r>
      <w:r>
        <w:rPr>
          <w:sz w:val="28"/>
          <w:szCs w:val="28"/>
        </w:rPr>
        <w:tab/>
        <w:t>Cathy reported that Lois and Glenn Bennett have agreed to organize the Flower Show slated for our June meeting. She then turned to Glenn who provided an overview and commentary on this evening’s Mini Show submissions and concluded that all submissions were of a high quality and worthy of award. Members are referred to pages 5-6 of the Handbook for Mini Show schedule and rules.</w:t>
      </w:r>
    </w:p>
    <w:p w:rsidR="00C02D0E" w:rsidRDefault="00C02D0E">
      <w:pPr>
        <w:rPr>
          <w:sz w:val="28"/>
          <w:szCs w:val="28"/>
        </w:rPr>
      </w:pPr>
      <w:r>
        <w:rPr>
          <w:rFonts w:ascii="Wingdings" w:hAnsi="Wingdings"/>
          <w:sz w:val="28"/>
          <w:szCs w:val="28"/>
        </w:rPr>
        <w:t></w:t>
      </w:r>
      <w:r>
        <w:rPr>
          <w:sz w:val="28"/>
          <w:szCs w:val="28"/>
        </w:rPr>
        <w:tab/>
        <w:t>Cathy</w:t>
      </w:r>
      <w:r w:rsidR="00B05FD8">
        <w:rPr>
          <w:sz w:val="28"/>
          <w:szCs w:val="28"/>
        </w:rPr>
        <w:t xml:space="preserve"> referred to a seed catalogue from W.H. </w:t>
      </w:r>
      <w:proofErr w:type="spellStart"/>
      <w:r w:rsidR="00B05FD8">
        <w:rPr>
          <w:sz w:val="28"/>
          <w:szCs w:val="28"/>
        </w:rPr>
        <w:t>Perron</w:t>
      </w:r>
      <w:proofErr w:type="spellEnd"/>
      <w:r w:rsidR="00B05FD8">
        <w:rPr>
          <w:sz w:val="28"/>
          <w:szCs w:val="28"/>
        </w:rPr>
        <w:t xml:space="preserve"> </w:t>
      </w:r>
      <w:proofErr w:type="gramStart"/>
      <w:r w:rsidR="00B05FD8">
        <w:rPr>
          <w:sz w:val="28"/>
          <w:szCs w:val="28"/>
        </w:rPr>
        <w:t>company</w:t>
      </w:r>
      <w:proofErr w:type="gramEnd"/>
      <w:r w:rsidR="00B05FD8">
        <w:rPr>
          <w:sz w:val="28"/>
          <w:szCs w:val="28"/>
        </w:rPr>
        <w:t xml:space="preserve"> in Laval QC, which was provided by </w:t>
      </w:r>
      <w:r w:rsidR="00B05FD8" w:rsidRPr="006B5063">
        <w:rPr>
          <w:sz w:val="28"/>
          <w:szCs w:val="28"/>
        </w:rPr>
        <w:t>Muriel Godden</w:t>
      </w:r>
      <w:r w:rsidR="00B05FD8">
        <w:rPr>
          <w:b/>
          <w:sz w:val="28"/>
          <w:szCs w:val="28"/>
        </w:rPr>
        <w:t xml:space="preserve"> </w:t>
      </w:r>
      <w:r w:rsidR="00B05FD8">
        <w:rPr>
          <w:sz w:val="28"/>
          <w:szCs w:val="28"/>
        </w:rPr>
        <w:t>with her recommendation. A discount is available to C&amp;DHS members who order from the company. Cathy will provide us with the OHA membership code to make this possible.</w:t>
      </w:r>
    </w:p>
    <w:p w:rsidR="00E265D2" w:rsidRDefault="00C53E34">
      <w:pPr>
        <w:rPr>
          <w:sz w:val="28"/>
          <w:szCs w:val="28"/>
        </w:rPr>
      </w:pPr>
      <w:r>
        <w:rPr>
          <w:rFonts w:ascii="Wingdings" w:hAnsi="Wingdings"/>
          <w:sz w:val="28"/>
          <w:szCs w:val="28"/>
        </w:rPr>
        <w:t></w:t>
      </w:r>
      <w:r w:rsidR="00E265D2">
        <w:rPr>
          <w:sz w:val="28"/>
          <w:szCs w:val="28"/>
        </w:rPr>
        <w:tab/>
        <w:t xml:space="preserve">The </w:t>
      </w:r>
      <w:proofErr w:type="spellStart"/>
      <w:r w:rsidR="00E265D2">
        <w:rPr>
          <w:sz w:val="28"/>
          <w:szCs w:val="28"/>
        </w:rPr>
        <w:t>Toonie</w:t>
      </w:r>
      <w:proofErr w:type="spellEnd"/>
      <w:r w:rsidR="00E265D2">
        <w:rPr>
          <w:sz w:val="28"/>
          <w:szCs w:val="28"/>
        </w:rPr>
        <w:t xml:space="preserve"> Dr</w:t>
      </w:r>
      <w:r w:rsidR="009A0CF1">
        <w:rPr>
          <w:sz w:val="28"/>
          <w:szCs w:val="28"/>
        </w:rPr>
        <w:t xml:space="preserve">aw was won by new member </w:t>
      </w:r>
      <w:proofErr w:type="spellStart"/>
      <w:r w:rsidR="009A0CF1">
        <w:rPr>
          <w:sz w:val="28"/>
          <w:szCs w:val="28"/>
        </w:rPr>
        <w:t>Konnie</w:t>
      </w:r>
      <w:proofErr w:type="spellEnd"/>
      <w:r w:rsidR="00E265D2">
        <w:rPr>
          <w:sz w:val="28"/>
          <w:szCs w:val="28"/>
        </w:rPr>
        <w:t xml:space="preserve"> </w:t>
      </w:r>
      <w:proofErr w:type="spellStart"/>
      <w:r w:rsidR="00E265D2">
        <w:rPr>
          <w:sz w:val="28"/>
          <w:szCs w:val="28"/>
        </w:rPr>
        <w:t>Elief</w:t>
      </w:r>
      <w:proofErr w:type="spellEnd"/>
      <w:r w:rsidR="00E265D2">
        <w:rPr>
          <w:sz w:val="28"/>
          <w:szCs w:val="28"/>
        </w:rPr>
        <w:t>.</w:t>
      </w:r>
    </w:p>
    <w:p w:rsidR="00C53E34" w:rsidRDefault="00C53E34">
      <w:pPr>
        <w:rPr>
          <w:sz w:val="28"/>
          <w:szCs w:val="28"/>
        </w:rPr>
      </w:pPr>
      <w:r>
        <w:rPr>
          <w:rFonts w:ascii="Wingdings" w:hAnsi="Wingdings"/>
          <w:sz w:val="28"/>
          <w:szCs w:val="28"/>
        </w:rPr>
        <w:t></w:t>
      </w:r>
      <w:r>
        <w:rPr>
          <w:rFonts w:ascii="Wingdings" w:hAnsi="Wingdings"/>
          <w:sz w:val="28"/>
          <w:szCs w:val="28"/>
        </w:rPr>
        <w:tab/>
      </w:r>
      <w:r>
        <w:rPr>
          <w:sz w:val="28"/>
          <w:szCs w:val="28"/>
        </w:rPr>
        <w:t xml:space="preserve">Cathy Shannon reported that she has received notice from the OHA Secretary to remind us of the February 28 deadline for applications and nominations for the 2024 OHA Grants &amp; Awards, respectively. </w:t>
      </w:r>
    </w:p>
    <w:p w:rsidR="00B05FD8" w:rsidRDefault="00B05FD8">
      <w:pPr>
        <w:rPr>
          <w:b/>
          <w:sz w:val="28"/>
          <w:szCs w:val="28"/>
        </w:rPr>
      </w:pPr>
      <w:r w:rsidRPr="00B05FD8">
        <w:rPr>
          <w:b/>
          <w:sz w:val="28"/>
          <w:szCs w:val="28"/>
        </w:rPr>
        <w:t>Call for Adjournment:</w:t>
      </w:r>
    </w:p>
    <w:p w:rsidR="00B05FD8" w:rsidRDefault="00B05FD8">
      <w:pPr>
        <w:rPr>
          <w:sz w:val="28"/>
          <w:szCs w:val="28"/>
        </w:rPr>
      </w:pPr>
      <w:r w:rsidRPr="00B05FD8">
        <w:rPr>
          <w:sz w:val="28"/>
          <w:szCs w:val="28"/>
        </w:rPr>
        <w:t>Moved by Theresa Miller, seconded by</w:t>
      </w:r>
      <w:r>
        <w:rPr>
          <w:sz w:val="28"/>
          <w:szCs w:val="28"/>
        </w:rPr>
        <w:t xml:space="preserve"> Darla Hodge that the Business meeting be adjourned. Carried.</w:t>
      </w:r>
    </w:p>
    <w:p w:rsidR="00B05FD8" w:rsidRDefault="00B05FD8">
      <w:pPr>
        <w:rPr>
          <w:b/>
          <w:sz w:val="28"/>
          <w:szCs w:val="28"/>
        </w:rPr>
      </w:pPr>
      <w:r>
        <w:rPr>
          <w:b/>
          <w:sz w:val="28"/>
          <w:szCs w:val="28"/>
        </w:rPr>
        <w:t>Program Speaker:</w:t>
      </w:r>
    </w:p>
    <w:p w:rsidR="00B05FD8" w:rsidRPr="00E265D2" w:rsidRDefault="00E265D2">
      <w:pPr>
        <w:rPr>
          <w:sz w:val="28"/>
          <w:szCs w:val="28"/>
        </w:rPr>
      </w:pPr>
      <w:r w:rsidRPr="00E265D2">
        <w:rPr>
          <w:sz w:val="28"/>
          <w:szCs w:val="28"/>
        </w:rPr>
        <w:t>Carol Ferguson</w:t>
      </w:r>
      <w:r>
        <w:rPr>
          <w:sz w:val="28"/>
          <w:szCs w:val="28"/>
        </w:rPr>
        <w:t xml:space="preserve"> introduced </w:t>
      </w:r>
      <w:r w:rsidRPr="006B5063">
        <w:rPr>
          <w:sz w:val="28"/>
          <w:szCs w:val="28"/>
        </w:rPr>
        <w:t xml:space="preserve">Erin </w:t>
      </w:r>
      <w:proofErr w:type="spellStart"/>
      <w:r w:rsidRPr="006B5063">
        <w:rPr>
          <w:sz w:val="28"/>
          <w:szCs w:val="28"/>
        </w:rPr>
        <w:t>Pett</w:t>
      </w:r>
      <w:r w:rsidR="006B5063" w:rsidRPr="006B5063">
        <w:rPr>
          <w:sz w:val="28"/>
          <w:szCs w:val="28"/>
        </w:rPr>
        <w:t>e</w:t>
      </w:r>
      <w:r w:rsidRPr="006B5063">
        <w:rPr>
          <w:sz w:val="28"/>
          <w:szCs w:val="28"/>
        </w:rPr>
        <w:t>y</w:t>
      </w:r>
      <w:proofErr w:type="spellEnd"/>
      <w:r w:rsidRPr="006B5063">
        <w:rPr>
          <w:sz w:val="28"/>
          <w:szCs w:val="28"/>
        </w:rPr>
        <w:t xml:space="preserve"> O’Connor</w:t>
      </w:r>
      <w:r>
        <w:rPr>
          <w:b/>
          <w:sz w:val="28"/>
          <w:szCs w:val="28"/>
        </w:rPr>
        <w:t xml:space="preserve"> </w:t>
      </w:r>
      <w:r>
        <w:rPr>
          <w:sz w:val="28"/>
          <w:szCs w:val="28"/>
        </w:rPr>
        <w:t xml:space="preserve">owner of </w:t>
      </w:r>
      <w:proofErr w:type="spellStart"/>
      <w:r>
        <w:rPr>
          <w:sz w:val="28"/>
          <w:szCs w:val="28"/>
        </w:rPr>
        <w:t>Erincrest</w:t>
      </w:r>
      <w:proofErr w:type="spellEnd"/>
      <w:r>
        <w:rPr>
          <w:sz w:val="28"/>
          <w:szCs w:val="28"/>
        </w:rPr>
        <w:t xml:space="preserve"> Bl</w:t>
      </w:r>
      <w:r w:rsidR="009A0CF1">
        <w:rPr>
          <w:sz w:val="28"/>
          <w:szCs w:val="28"/>
        </w:rPr>
        <w:t>ooms as tonight’s speaker. Carol</w:t>
      </w:r>
      <w:r>
        <w:rPr>
          <w:sz w:val="28"/>
          <w:szCs w:val="28"/>
        </w:rPr>
        <w:t xml:space="preserve"> began by providing </w:t>
      </w:r>
      <w:r w:rsidR="009A0CF1">
        <w:rPr>
          <w:sz w:val="28"/>
          <w:szCs w:val="28"/>
        </w:rPr>
        <w:t>a definition of and explanation of the differences between</w:t>
      </w:r>
      <w:r>
        <w:rPr>
          <w:sz w:val="28"/>
          <w:szCs w:val="28"/>
        </w:rPr>
        <w:t xml:space="preserve"> Bulbs, Corns, Tubers, and Rhizomes, which was followed by Erin’s more detailed presentation on prepping, growing, harvesting, and storing, tulips, dahlias, and gladioli</w:t>
      </w:r>
      <w:r w:rsidR="009A0CF1">
        <w:rPr>
          <w:sz w:val="28"/>
          <w:szCs w:val="28"/>
        </w:rPr>
        <w:t xml:space="preserve"> for cut flowers</w:t>
      </w:r>
      <w:r>
        <w:rPr>
          <w:sz w:val="28"/>
          <w:szCs w:val="28"/>
        </w:rPr>
        <w:t xml:space="preserve">. </w:t>
      </w:r>
    </w:p>
    <w:p w:rsidR="00B05FD8" w:rsidRPr="00B05FD8" w:rsidRDefault="00B05FD8">
      <w:pPr>
        <w:rPr>
          <w:sz w:val="28"/>
          <w:szCs w:val="28"/>
        </w:rPr>
      </w:pPr>
    </w:p>
    <w:p w:rsidR="00C02D0E" w:rsidRPr="00FB1A6C" w:rsidRDefault="00C02D0E">
      <w:pPr>
        <w:rPr>
          <w:sz w:val="28"/>
          <w:szCs w:val="28"/>
        </w:rPr>
      </w:pPr>
    </w:p>
    <w:p w:rsidR="001B2581" w:rsidRPr="001B2581" w:rsidRDefault="001B2581">
      <w:pPr>
        <w:rPr>
          <w:sz w:val="28"/>
          <w:szCs w:val="28"/>
        </w:rPr>
      </w:pPr>
    </w:p>
    <w:sectPr w:rsidR="001B2581" w:rsidRPr="001B2581" w:rsidSect="008B5C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0A"/>
    <w:rsid w:val="000C5ACC"/>
    <w:rsid w:val="001B2581"/>
    <w:rsid w:val="0024160A"/>
    <w:rsid w:val="00243657"/>
    <w:rsid w:val="002F1B1F"/>
    <w:rsid w:val="00437A6F"/>
    <w:rsid w:val="006B5063"/>
    <w:rsid w:val="007C26DA"/>
    <w:rsid w:val="00823CFA"/>
    <w:rsid w:val="008B5C68"/>
    <w:rsid w:val="00937041"/>
    <w:rsid w:val="009A0CF1"/>
    <w:rsid w:val="009C0E00"/>
    <w:rsid w:val="00B05FD8"/>
    <w:rsid w:val="00C02D0E"/>
    <w:rsid w:val="00C46605"/>
    <w:rsid w:val="00C53E34"/>
    <w:rsid w:val="00E265D2"/>
    <w:rsid w:val="00F33D3F"/>
    <w:rsid w:val="00FB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63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0A"/>
    <w:pPr>
      <w:spacing w:after="160" w:line="259" w:lineRule="auto"/>
    </w:pPr>
    <w:rPr>
      <w:rFonts w:ascii="Calibri" w:eastAsia="Calibri" w:hAnsi="Calibri" w:cs="Times New Roman"/>
      <w:kern w:val="2"/>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0A"/>
    <w:pPr>
      <w:spacing w:after="160" w:line="259" w:lineRule="auto"/>
    </w:pPr>
    <w:rPr>
      <w:rFonts w:ascii="Calibri" w:eastAsia="Calibri" w:hAnsi="Calibri" w:cs="Times New Roman"/>
      <w:kern w:val="2"/>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751</Words>
  <Characters>4284</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 Sparks</dc:creator>
  <cp:keywords/>
  <dc:description/>
  <cp:lastModifiedBy>Verne Sparks</cp:lastModifiedBy>
  <cp:revision>6</cp:revision>
  <dcterms:created xsi:type="dcterms:W3CDTF">2024-02-08T21:37:00Z</dcterms:created>
  <dcterms:modified xsi:type="dcterms:W3CDTF">2024-02-27T22:45:00Z</dcterms:modified>
</cp:coreProperties>
</file>